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2F" w:rsidRDefault="00E07C16" w:rsidP="00E07C16">
      <w:pPr>
        <w:jc w:val="center"/>
      </w:pPr>
      <w:r w:rsidRPr="00874FDD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</w:rPr>
        <w:t>Прейскурант на стоматологические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81526E" w:rsidTr="00FF29A5">
        <w:tc>
          <w:tcPr>
            <w:tcW w:w="534" w:type="dxa"/>
            <w:vAlign w:val="center"/>
          </w:tcPr>
          <w:p w:rsidR="0081526E" w:rsidRDefault="00FF29A5">
            <w:r>
              <w:t>№</w:t>
            </w:r>
          </w:p>
        </w:tc>
        <w:tc>
          <w:tcPr>
            <w:tcW w:w="7229" w:type="dxa"/>
            <w:vAlign w:val="center"/>
          </w:tcPr>
          <w:p w:rsidR="0081526E" w:rsidRDefault="0081526E">
            <w:r>
              <w:t>Наименование услуги</w:t>
            </w:r>
          </w:p>
        </w:tc>
        <w:tc>
          <w:tcPr>
            <w:tcW w:w="1276" w:type="dxa"/>
            <w:vAlign w:val="center"/>
          </w:tcPr>
          <w:p w:rsidR="0081526E" w:rsidRDefault="00FF29A5">
            <w:r>
              <w:t>Цена</w:t>
            </w:r>
            <w:r w:rsidR="0081526E">
              <w:t>,</w:t>
            </w:r>
            <w:r>
              <w:t xml:space="preserve"> </w:t>
            </w:r>
            <w:r w:rsidR="0081526E">
              <w:t>руб.</w:t>
            </w:r>
          </w:p>
        </w:tc>
      </w:tr>
    </w:tbl>
    <w:p w:rsidR="0081526E" w:rsidRDefault="0081526E"/>
    <w:p w:rsidR="0081526E" w:rsidRDefault="0081526E" w:rsidP="00501944">
      <w:pPr>
        <w:pStyle w:val="a4"/>
        <w:numPr>
          <w:ilvl w:val="0"/>
          <w:numId w:val="3"/>
        </w:numPr>
      </w:pPr>
      <w:r>
        <w:t>Терапевтическое лечение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291"/>
        <w:gridCol w:w="1197"/>
      </w:tblGrid>
      <w:tr w:rsidR="0081526E" w:rsidTr="00FF29A5">
        <w:tc>
          <w:tcPr>
            <w:tcW w:w="551" w:type="dxa"/>
          </w:tcPr>
          <w:p w:rsidR="0081526E" w:rsidRDefault="0081526E">
            <w:r>
              <w:t>1</w:t>
            </w:r>
          </w:p>
        </w:tc>
        <w:tc>
          <w:tcPr>
            <w:tcW w:w="7291" w:type="dxa"/>
          </w:tcPr>
          <w:p w:rsidR="0081526E" w:rsidRDefault="0081526E">
            <w:r>
              <w:t>Лечение поверхностного  кариеса</w:t>
            </w:r>
          </w:p>
        </w:tc>
        <w:tc>
          <w:tcPr>
            <w:tcW w:w="1197" w:type="dxa"/>
          </w:tcPr>
          <w:p w:rsidR="0081526E" w:rsidRDefault="0081526E"/>
        </w:tc>
      </w:tr>
      <w:tr w:rsidR="0081526E" w:rsidTr="00FF29A5">
        <w:tc>
          <w:tcPr>
            <w:tcW w:w="551" w:type="dxa"/>
          </w:tcPr>
          <w:p w:rsidR="0081526E" w:rsidRDefault="0081526E"/>
        </w:tc>
        <w:tc>
          <w:tcPr>
            <w:tcW w:w="7291" w:type="dxa"/>
          </w:tcPr>
          <w:p w:rsidR="0081526E" w:rsidRDefault="0081526E">
            <w:r>
              <w:t>Анестезия</w:t>
            </w:r>
            <w:r w:rsidR="0001587B">
              <w:t xml:space="preserve"> </w:t>
            </w:r>
            <w:r>
              <w:t>(аппликационная,</w:t>
            </w:r>
            <w:r w:rsidR="0001587B">
              <w:t xml:space="preserve"> </w:t>
            </w:r>
            <w:r>
              <w:t>инфильтрационная,</w:t>
            </w:r>
            <w:r w:rsidR="0001587B">
              <w:t xml:space="preserve"> </w:t>
            </w:r>
            <w:r>
              <w:t>проводниковая и</w:t>
            </w:r>
          </w:p>
          <w:p w:rsidR="0081526E" w:rsidRDefault="0081526E">
            <w:r>
              <w:t>др.);</w:t>
            </w:r>
            <w:r w:rsidR="0001587B">
              <w:t xml:space="preserve"> </w:t>
            </w:r>
            <w:r>
              <w:t>Удаление старой пломбы;</w:t>
            </w:r>
            <w:r w:rsidR="0001587B">
              <w:t xml:space="preserve"> </w:t>
            </w:r>
            <w:r>
              <w:t>Пломба из композитных материалов</w:t>
            </w:r>
          </w:p>
          <w:p w:rsidR="0081526E" w:rsidRDefault="0081526E">
            <w:r>
              <w:t>(свето-,</w:t>
            </w:r>
            <w:r w:rsidR="0001587B">
              <w:t xml:space="preserve"> </w:t>
            </w:r>
            <w:proofErr w:type="spellStart"/>
            <w:r>
              <w:t>химиоотверждаемых</w:t>
            </w:r>
            <w:proofErr w:type="spellEnd"/>
            <w:r>
              <w:t>);</w:t>
            </w:r>
            <w:r w:rsidR="0001587B">
              <w:t xml:space="preserve"> </w:t>
            </w:r>
            <w:r>
              <w:t>Шлифовка,</w:t>
            </w:r>
            <w:r w:rsidR="0001587B">
              <w:t xml:space="preserve"> </w:t>
            </w:r>
            <w:r>
              <w:t>полировка пломбы.</w:t>
            </w:r>
          </w:p>
        </w:tc>
        <w:tc>
          <w:tcPr>
            <w:tcW w:w="1197" w:type="dxa"/>
          </w:tcPr>
          <w:p w:rsidR="0081526E" w:rsidRDefault="005A60DA">
            <w:r>
              <w:t>2400</w:t>
            </w:r>
          </w:p>
        </w:tc>
      </w:tr>
      <w:tr w:rsidR="0081526E" w:rsidTr="00FF29A5">
        <w:tc>
          <w:tcPr>
            <w:tcW w:w="551" w:type="dxa"/>
          </w:tcPr>
          <w:p w:rsidR="0081526E" w:rsidRDefault="0081526E">
            <w:r>
              <w:t>2</w:t>
            </w:r>
          </w:p>
        </w:tc>
        <w:tc>
          <w:tcPr>
            <w:tcW w:w="7291" w:type="dxa"/>
          </w:tcPr>
          <w:p w:rsidR="0081526E" w:rsidRDefault="0081526E">
            <w:r>
              <w:t>Лечение среднего кариеса</w:t>
            </w:r>
          </w:p>
        </w:tc>
        <w:tc>
          <w:tcPr>
            <w:tcW w:w="1197" w:type="dxa"/>
          </w:tcPr>
          <w:p w:rsidR="0081526E" w:rsidRDefault="0081526E"/>
        </w:tc>
      </w:tr>
      <w:tr w:rsidR="0081526E" w:rsidTr="00FF29A5">
        <w:tc>
          <w:tcPr>
            <w:tcW w:w="551" w:type="dxa"/>
          </w:tcPr>
          <w:p w:rsidR="0081526E" w:rsidRDefault="0081526E"/>
        </w:tc>
        <w:tc>
          <w:tcPr>
            <w:tcW w:w="7291" w:type="dxa"/>
          </w:tcPr>
          <w:p w:rsidR="0081526E" w:rsidRDefault="0081526E">
            <w:r>
              <w:t>Анестезия (аппликационная,</w:t>
            </w:r>
            <w:r w:rsidR="0001587B">
              <w:t xml:space="preserve"> </w:t>
            </w:r>
            <w:r>
              <w:t>инфильтрационная,</w:t>
            </w:r>
            <w:r w:rsidR="0001587B">
              <w:t xml:space="preserve"> </w:t>
            </w:r>
            <w:r>
              <w:t>проводниковая и</w:t>
            </w:r>
          </w:p>
          <w:p w:rsidR="0081526E" w:rsidRDefault="0081526E">
            <w:r>
              <w:t>др.);</w:t>
            </w:r>
            <w:r w:rsidR="0001587B">
              <w:t xml:space="preserve"> </w:t>
            </w:r>
            <w:r>
              <w:t>Удаление старой пломбы; Наложение прокладок;</w:t>
            </w:r>
            <w:r w:rsidR="00443E04">
              <w:t xml:space="preserve"> Пломба из</w:t>
            </w:r>
          </w:p>
          <w:p w:rsidR="00443E04" w:rsidRDefault="00443E04">
            <w:r>
              <w:t>композитных материалов (свето-,</w:t>
            </w:r>
            <w:r w:rsidR="0001587B">
              <w:t xml:space="preserve"> </w:t>
            </w:r>
            <w:proofErr w:type="spellStart"/>
            <w:r>
              <w:t>химиоотверждаемых</w:t>
            </w:r>
            <w:proofErr w:type="spellEnd"/>
            <w:r>
              <w:t>); Шлифовка,</w:t>
            </w:r>
            <w:r w:rsidR="0001587B">
              <w:t xml:space="preserve"> </w:t>
            </w:r>
            <w:r>
              <w:t>полировка пломбы.</w:t>
            </w:r>
          </w:p>
        </w:tc>
        <w:tc>
          <w:tcPr>
            <w:tcW w:w="1197" w:type="dxa"/>
          </w:tcPr>
          <w:p w:rsidR="0081526E" w:rsidRDefault="005A60DA">
            <w:r>
              <w:t>2400</w:t>
            </w:r>
          </w:p>
        </w:tc>
      </w:tr>
      <w:tr w:rsidR="0081526E" w:rsidTr="00FF29A5">
        <w:tc>
          <w:tcPr>
            <w:tcW w:w="551" w:type="dxa"/>
          </w:tcPr>
          <w:p w:rsidR="0081526E" w:rsidRDefault="00443E04">
            <w:r>
              <w:t>3</w:t>
            </w:r>
          </w:p>
        </w:tc>
        <w:tc>
          <w:tcPr>
            <w:tcW w:w="7291" w:type="dxa"/>
          </w:tcPr>
          <w:p w:rsidR="0081526E" w:rsidRDefault="00443E04">
            <w:r>
              <w:t>Лечение глубокого кариеса</w:t>
            </w:r>
          </w:p>
        </w:tc>
        <w:tc>
          <w:tcPr>
            <w:tcW w:w="1197" w:type="dxa"/>
          </w:tcPr>
          <w:p w:rsidR="0081526E" w:rsidRDefault="0081526E"/>
        </w:tc>
      </w:tr>
      <w:tr w:rsidR="0081526E" w:rsidTr="00FF29A5">
        <w:tc>
          <w:tcPr>
            <w:tcW w:w="551" w:type="dxa"/>
          </w:tcPr>
          <w:p w:rsidR="0081526E" w:rsidRDefault="0081526E"/>
        </w:tc>
        <w:tc>
          <w:tcPr>
            <w:tcW w:w="7291" w:type="dxa"/>
          </w:tcPr>
          <w:p w:rsidR="0081526E" w:rsidRDefault="00443E04">
            <w:r>
              <w:t>Анестезия (аппликационная,</w:t>
            </w:r>
            <w:r w:rsidR="0001587B">
              <w:t xml:space="preserve"> </w:t>
            </w:r>
            <w:r>
              <w:t>инфильтрационная,</w:t>
            </w:r>
            <w:r w:rsidR="0001587B">
              <w:t xml:space="preserve"> </w:t>
            </w:r>
            <w:r>
              <w:t>проводниковая и</w:t>
            </w:r>
          </w:p>
          <w:p w:rsidR="00443E04" w:rsidRDefault="005A60DA">
            <w:r>
              <w:t>др.);</w:t>
            </w:r>
            <w:r w:rsidR="0001587B">
              <w:t xml:space="preserve"> </w:t>
            </w:r>
            <w:r w:rsidR="00443E04">
              <w:t>Удаление старой пломбы;</w:t>
            </w:r>
            <w:r w:rsidR="0001587B">
              <w:t xml:space="preserve"> </w:t>
            </w:r>
            <w:r w:rsidR="00443E04">
              <w:t>Наложение прокладок</w:t>
            </w:r>
          </w:p>
          <w:p w:rsidR="00443E04" w:rsidRDefault="00443E04">
            <w:r>
              <w:t>(изолирующая,</w:t>
            </w:r>
            <w:r w:rsidR="0001587B">
              <w:t xml:space="preserve"> </w:t>
            </w:r>
            <w:r>
              <w:t>лечебная);Пломба из композитных материалов (свето-,</w:t>
            </w:r>
            <w:r w:rsidR="0001587B">
              <w:t xml:space="preserve"> </w:t>
            </w:r>
            <w:proofErr w:type="spellStart"/>
            <w:r>
              <w:t>химиоотвердаемых</w:t>
            </w:r>
            <w:proofErr w:type="spellEnd"/>
            <w:r>
              <w:t>);</w:t>
            </w:r>
            <w:r w:rsidR="0001587B">
              <w:t xml:space="preserve"> </w:t>
            </w:r>
            <w:r>
              <w:t>Шлифовка,</w:t>
            </w:r>
            <w:r w:rsidR="0001587B">
              <w:t xml:space="preserve"> </w:t>
            </w:r>
            <w:r>
              <w:t>полировка пломбы.</w:t>
            </w:r>
          </w:p>
        </w:tc>
        <w:tc>
          <w:tcPr>
            <w:tcW w:w="1197" w:type="dxa"/>
          </w:tcPr>
          <w:p w:rsidR="0081526E" w:rsidRDefault="005A60DA">
            <w:r>
              <w:t>2650</w:t>
            </w:r>
          </w:p>
        </w:tc>
      </w:tr>
      <w:tr w:rsidR="0081526E" w:rsidTr="00FF29A5">
        <w:tc>
          <w:tcPr>
            <w:tcW w:w="551" w:type="dxa"/>
          </w:tcPr>
          <w:p w:rsidR="0081526E" w:rsidRDefault="00443E04">
            <w:r>
              <w:t>4</w:t>
            </w:r>
          </w:p>
        </w:tc>
        <w:tc>
          <w:tcPr>
            <w:tcW w:w="7291" w:type="dxa"/>
          </w:tcPr>
          <w:p w:rsidR="0081526E" w:rsidRDefault="00443E04">
            <w:r>
              <w:t xml:space="preserve">Лечение </w:t>
            </w:r>
            <w:proofErr w:type="spellStart"/>
            <w:r>
              <w:t>некариозных</w:t>
            </w:r>
            <w:proofErr w:type="spellEnd"/>
            <w:r>
              <w:t xml:space="preserve"> поражений твердых тканей зуба</w:t>
            </w:r>
          </w:p>
          <w:p w:rsidR="00443E04" w:rsidRDefault="00443E04">
            <w:r>
              <w:t>(клиновидные дефекты,</w:t>
            </w:r>
            <w:r w:rsidR="0001587B">
              <w:t xml:space="preserve"> </w:t>
            </w:r>
            <w:r>
              <w:t>флюороз,</w:t>
            </w:r>
            <w:r w:rsidR="0001587B">
              <w:t xml:space="preserve"> </w:t>
            </w:r>
            <w:r>
              <w:t>гипоплазия эмали и др.)</w:t>
            </w:r>
          </w:p>
        </w:tc>
        <w:tc>
          <w:tcPr>
            <w:tcW w:w="1197" w:type="dxa"/>
          </w:tcPr>
          <w:p w:rsidR="0081526E" w:rsidRDefault="0081526E"/>
        </w:tc>
      </w:tr>
      <w:tr w:rsidR="0081526E" w:rsidTr="00FF29A5">
        <w:tc>
          <w:tcPr>
            <w:tcW w:w="551" w:type="dxa"/>
          </w:tcPr>
          <w:p w:rsidR="0081526E" w:rsidRDefault="0081526E"/>
        </w:tc>
        <w:tc>
          <w:tcPr>
            <w:tcW w:w="7291" w:type="dxa"/>
          </w:tcPr>
          <w:p w:rsidR="0081526E" w:rsidRDefault="00443E04">
            <w:r>
              <w:t>Анестезия (аппликационная,</w:t>
            </w:r>
            <w:r w:rsidR="0001587B">
              <w:t xml:space="preserve"> </w:t>
            </w:r>
            <w:r>
              <w:t>инфильтрационная,</w:t>
            </w:r>
            <w:r w:rsidR="0001587B">
              <w:t xml:space="preserve"> </w:t>
            </w:r>
            <w:r>
              <w:t xml:space="preserve">проводниковая и </w:t>
            </w:r>
          </w:p>
          <w:p w:rsidR="00443E04" w:rsidRDefault="00443E04">
            <w:r>
              <w:t>др.);</w:t>
            </w:r>
            <w:r w:rsidR="0001587B">
              <w:t xml:space="preserve"> Наложение прокладки</w:t>
            </w:r>
            <w:r w:rsidR="00F36742">
              <w:t>; Пломба из композитных материалов</w:t>
            </w:r>
          </w:p>
          <w:p w:rsidR="00F36742" w:rsidRDefault="00F36742">
            <w:r>
              <w:t>(свето-,</w:t>
            </w:r>
            <w:proofErr w:type="spellStart"/>
            <w:r>
              <w:t>химиоотверждаемых</w:t>
            </w:r>
            <w:proofErr w:type="spellEnd"/>
            <w:r>
              <w:t>);</w:t>
            </w:r>
            <w:r w:rsidR="0001587B">
              <w:t xml:space="preserve"> </w:t>
            </w:r>
            <w:r>
              <w:t>Шлифовка,</w:t>
            </w:r>
            <w:r w:rsidR="0001587B">
              <w:t xml:space="preserve"> </w:t>
            </w:r>
            <w:r>
              <w:t>полировка пломбы.</w:t>
            </w:r>
          </w:p>
        </w:tc>
        <w:tc>
          <w:tcPr>
            <w:tcW w:w="1197" w:type="dxa"/>
          </w:tcPr>
          <w:p w:rsidR="0081526E" w:rsidRDefault="005A60DA">
            <w:r>
              <w:t>2400</w:t>
            </w:r>
          </w:p>
        </w:tc>
      </w:tr>
      <w:tr w:rsidR="00F36742" w:rsidTr="00FF29A5">
        <w:tc>
          <w:tcPr>
            <w:tcW w:w="551" w:type="dxa"/>
          </w:tcPr>
          <w:p w:rsidR="00F36742" w:rsidRDefault="00F36742">
            <w:r>
              <w:t>5</w:t>
            </w:r>
          </w:p>
        </w:tc>
        <w:tc>
          <w:tcPr>
            <w:tcW w:w="7291" w:type="dxa"/>
          </w:tcPr>
          <w:p w:rsidR="00F36742" w:rsidRDefault="00F36742">
            <w:r>
              <w:t>Лечение пульпита</w:t>
            </w:r>
          </w:p>
        </w:tc>
        <w:tc>
          <w:tcPr>
            <w:tcW w:w="1197" w:type="dxa"/>
          </w:tcPr>
          <w:p w:rsidR="00F36742" w:rsidRDefault="00F36742"/>
        </w:tc>
      </w:tr>
      <w:tr w:rsidR="00F36742" w:rsidTr="00FF29A5">
        <w:tc>
          <w:tcPr>
            <w:tcW w:w="551" w:type="dxa"/>
          </w:tcPr>
          <w:p w:rsidR="00F36742" w:rsidRDefault="00F36742">
            <w:r>
              <w:t>5.1</w:t>
            </w:r>
          </w:p>
        </w:tc>
        <w:tc>
          <w:tcPr>
            <w:tcW w:w="7291" w:type="dxa"/>
          </w:tcPr>
          <w:p w:rsidR="00F36742" w:rsidRDefault="00F36742">
            <w:r>
              <w:t>1  канал</w:t>
            </w:r>
          </w:p>
        </w:tc>
        <w:tc>
          <w:tcPr>
            <w:tcW w:w="1197" w:type="dxa"/>
          </w:tcPr>
          <w:p w:rsidR="00F36742" w:rsidRDefault="005A60DA">
            <w:r>
              <w:t>3050</w:t>
            </w:r>
          </w:p>
        </w:tc>
      </w:tr>
      <w:tr w:rsidR="00F36742" w:rsidTr="00FF29A5">
        <w:tc>
          <w:tcPr>
            <w:tcW w:w="551" w:type="dxa"/>
          </w:tcPr>
          <w:p w:rsidR="00F36742" w:rsidRDefault="00F36742">
            <w:r>
              <w:t>5.2</w:t>
            </w:r>
          </w:p>
        </w:tc>
        <w:tc>
          <w:tcPr>
            <w:tcW w:w="7291" w:type="dxa"/>
          </w:tcPr>
          <w:p w:rsidR="00F36742" w:rsidRDefault="00F36742">
            <w:r>
              <w:t>2 канала</w:t>
            </w:r>
          </w:p>
        </w:tc>
        <w:tc>
          <w:tcPr>
            <w:tcW w:w="1197" w:type="dxa"/>
          </w:tcPr>
          <w:p w:rsidR="00F36742" w:rsidRDefault="005A60DA">
            <w:r>
              <w:t>3900</w:t>
            </w:r>
          </w:p>
        </w:tc>
      </w:tr>
      <w:tr w:rsidR="00F36742" w:rsidTr="00FF29A5">
        <w:tc>
          <w:tcPr>
            <w:tcW w:w="551" w:type="dxa"/>
          </w:tcPr>
          <w:p w:rsidR="00F36742" w:rsidRDefault="00F36742">
            <w:r>
              <w:t>5.3</w:t>
            </w:r>
          </w:p>
        </w:tc>
        <w:tc>
          <w:tcPr>
            <w:tcW w:w="7291" w:type="dxa"/>
          </w:tcPr>
          <w:p w:rsidR="00F36742" w:rsidRDefault="00F36742">
            <w:r>
              <w:t>3 канала</w:t>
            </w:r>
          </w:p>
        </w:tc>
        <w:tc>
          <w:tcPr>
            <w:tcW w:w="1197" w:type="dxa"/>
          </w:tcPr>
          <w:p w:rsidR="00F36742" w:rsidRDefault="005A60DA">
            <w:r>
              <w:t>4750</w:t>
            </w:r>
          </w:p>
        </w:tc>
      </w:tr>
      <w:tr w:rsidR="00F36742" w:rsidTr="00FF29A5">
        <w:tc>
          <w:tcPr>
            <w:tcW w:w="551" w:type="dxa"/>
          </w:tcPr>
          <w:p w:rsidR="00F36742" w:rsidRDefault="00F36742">
            <w:r>
              <w:t>5.4</w:t>
            </w:r>
          </w:p>
        </w:tc>
        <w:tc>
          <w:tcPr>
            <w:tcW w:w="7291" w:type="dxa"/>
          </w:tcPr>
          <w:p w:rsidR="00F36742" w:rsidRDefault="00F36742">
            <w:r>
              <w:t>4  канала</w:t>
            </w:r>
          </w:p>
        </w:tc>
        <w:tc>
          <w:tcPr>
            <w:tcW w:w="1197" w:type="dxa"/>
          </w:tcPr>
          <w:p w:rsidR="00F36742" w:rsidRDefault="005A60DA">
            <w:r>
              <w:t>5700</w:t>
            </w:r>
          </w:p>
        </w:tc>
      </w:tr>
      <w:tr w:rsidR="00F36742" w:rsidTr="00FF29A5">
        <w:tc>
          <w:tcPr>
            <w:tcW w:w="551" w:type="dxa"/>
          </w:tcPr>
          <w:p w:rsidR="00F36742" w:rsidRDefault="00F36742"/>
        </w:tc>
        <w:tc>
          <w:tcPr>
            <w:tcW w:w="7291" w:type="dxa"/>
          </w:tcPr>
          <w:p w:rsidR="00F36742" w:rsidRDefault="00F36742">
            <w:r>
              <w:t>Анестезия (аппликационная, инфильтрационная, проводниковая и</w:t>
            </w:r>
          </w:p>
          <w:p w:rsidR="00F36742" w:rsidRDefault="005A60DA">
            <w:r>
              <w:t>др.);</w:t>
            </w:r>
            <w:r w:rsidR="00F36742">
              <w:t xml:space="preserve"> Удаление старой пломбы;</w:t>
            </w:r>
            <w:r w:rsidR="0001587B">
              <w:t xml:space="preserve"> </w:t>
            </w:r>
            <w:r w:rsidR="00F36742">
              <w:t>Обеспечение доступа к каналу; Механическая и медикаментозная обработка каналов ; Пломбирован</w:t>
            </w:r>
            <w:r>
              <w:t>ие каналов ; Наложение временной</w:t>
            </w:r>
            <w:r w:rsidR="00F36742">
              <w:t xml:space="preserve"> пломбы;</w:t>
            </w:r>
            <w:r w:rsidR="0001587B">
              <w:t xml:space="preserve"> </w:t>
            </w:r>
            <w:r>
              <w:t>Постановка постоянной пломбы;</w:t>
            </w:r>
          </w:p>
        </w:tc>
        <w:tc>
          <w:tcPr>
            <w:tcW w:w="1197" w:type="dxa"/>
          </w:tcPr>
          <w:p w:rsidR="00F36742" w:rsidRDefault="00F36742"/>
        </w:tc>
      </w:tr>
      <w:tr w:rsidR="00F36742" w:rsidTr="00FF29A5">
        <w:tc>
          <w:tcPr>
            <w:tcW w:w="551" w:type="dxa"/>
          </w:tcPr>
          <w:p w:rsidR="00F36742" w:rsidRDefault="00C53356">
            <w:r>
              <w:t>6</w:t>
            </w:r>
          </w:p>
        </w:tc>
        <w:tc>
          <w:tcPr>
            <w:tcW w:w="7291" w:type="dxa"/>
          </w:tcPr>
          <w:p w:rsidR="00F36742" w:rsidRDefault="00C53356">
            <w:r>
              <w:t>Лечение периодонтита</w:t>
            </w:r>
            <w:r w:rsidR="005A60DA">
              <w:t xml:space="preserve"> в 2 посещения</w:t>
            </w:r>
          </w:p>
        </w:tc>
        <w:tc>
          <w:tcPr>
            <w:tcW w:w="1197" w:type="dxa"/>
          </w:tcPr>
          <w:p w:rsidR="00F36742" w:rsidRDefault="00F36742"/>
        </w:tc>
      </w:tr>
      <w:tr w:rsidR="00F36742" w:rsidTr="00FF29A5">
        <w:tc>
          <w:tcPr>
            <w:tcW w:w="551" w:type="dxa"/>
          </w:tcPr>
          <w:p w:rsidR="00F36742" w:rsidRDefault="0001587B">
            <w:r>
              <w:t>6.1</w:t>
            </w:r>
          </w:p>
        </w:tc>
        <w:tc>
          <w:tcPr>
            <w:tcW w:w="7291" w:type="dxa"/>
          </w:tcPr>
          <w:p w:rsidR="00F36742" w:rsidRDefault="00C53356">
            <w:r>
              <w:t>1 канал</w:t>
            </w:r>
          </w:p>
        </w:tc>
        <w:tc>
          <w:tcPr>
            <w:tcW w:w="1197" w:type="dxa"/>
          </w:tcPr>
          <w:p w:rsidR="00F36742" w:rsidRDefault="005A60DA">
            <w:r>
              <w:t>3750</w:t>
            </w:r>
          </w:p>
        </w:tc>
      </w:tr>
      <w:tr w:rsidR="00F36742" w:rsidTr="00FF29A5">
        <w:tc>
          <w:tcPr>
            <w:tcW w:w="551" w:type="dxa"/>
          </w:tcPr>
          <w:p w:rsidR="00F36742" w:rsidRDefault="0001587B">
            <w:r>
              <w:t>6.2</w:t>
            </w:r>
          </w:p>
        </w:tc>
        <w:tc>
          <w:tcPr>
            <w:tcW w:w="7291" w:type="dxa"/>
          </w:tcPr>
          <w:p w:rsidR="00F36742" w:rsidRDefault="00C53356">
            <w:r>
              <w:t>2 канала</w:t>
            </w:r>
          </w:p>
        </w:tc>
        <w:tc>
          <w:tcPr>
            <w:tcW w:w="1197" w:type="dxa"/>
          </w:tcPr>
          <w:p w:rsidR="00F36742" w:rsidRDefault="005A60DA">
            <w:r>
              <w:t>5300</w:t>
            </w:r>
          </w:p>
        </w:tc>
      </w:tr>
      <w:tr w:rsidR="00C53356" w:rsidTr="00FF29A5">
        <w:tc>
          <w:tcPr>
            <w:tcW w:w="551" w:type="dxa"/>
          </w:tcPr>
          <w:p w:rsidR="00C53356" w:rsidRDefault="0001587B">
            <w:r>
              <w:t>6.3</w:t>
            </w:r>
          </w:p>
        </w:tc>
        <w:tc>
          <w:tcPr>
            <w:tcW w:w="7291" w:type="dxa"/>
          </w:tcPr>
          <w:p w:rsidR="00C53356" w:rsidRDefault="00C53356">
            <w:r>
              <w:t>3 канала</w:t>
            </w:r>
          </w:p>
        </w:tc>
        <w:tc>
          <w:tcPr>
            <w:tcW w:w="1197" w:type="dxa"/>
          </w:tcPr>
          <w:p w:rsidR="00C53356" w:rsidRDefault="005A60DA">
            <w:r>
              <w:t>6850</w:t>
            </w:r>
          </w:p>
        </w:tc>
      </w:tr>
      <w:tr w:rsidR="00C53356" w:rsidTr="00FF29A5">
        <w:tc>
          <w:tcPr>
            <w:tcW w:w="551" w:type="dxa"/>
          </w:tcPr>
          <w:p w:rsidR="00C53356" w:rsidRDefault="0001587B">
            <w:r>
              <w:t>6.4</w:t>
            </w:r>
            <w:bookmarkStart w:id="0" w:name="_GoBack"/>
            <w:bookmarkEnd w:id="0"/>
          </w:p>
        </w:tc>
        <w:tc>
          <w:tcPr>
            <w:tcW w:w="7291" w:type="dxa"/>
          </w:tcPr>
          <w:p w:rsidR="00C53356" w:rsidRDefault="00C53356">
            <w:r>
              <w:t>4 канала</w:t>
            </w:r>
          </w:p>
        </w:tc>
        <w:tc>
          <w:tcPr>
            <w:tcW w:w="1197" w:type="dxa"/>
          </w:tcPr>
          <w:p w:rsidR="00C53356" w:rsidRDefault="005A60DA">
            <w:r>
              <w:t>8500</w:t>
            </w:r>
          </w:p>
        </w:tc>
      </w:tr>
      <w:tr w:rsidR="00C53356" w:rsidTr="00FF29A5">
        <w:tc>
          <w:tcPr>
            <w:tcW w:w="551" w:type="dxa"/>
          </w:tcPr>
          <w:p w:rsidR="00C53356" w:rsidRDefault="00C53356"/>
        </w:tc>
        <w:tc>
          <w:tcPr>
            <w:tcW w:w="7291" w:type="dxa"/>
          </w:tcPr>
          <w:p w:rsidR="00C53356" w:rsidRDefault="00C53356">
            <w:r>
              <w:t xml:space="preserve">Анестезия (аппликационная, </w:t>
            </w:r>
            <w:proofErr w:type="gramStart"/>
            <w:r>
              <w:t>инфильтрационная ,</w:t>
            </w:r>
            <w:proofErr w:type="gramEnd"/>
            <w:r w:rsidR="0001587B">
              <w:t xml:space="preserve"> </w:t>
            </w:r>
            <w:r>
              <w:t xml:space="preserve">проводниковая и </w:t>
            </w:r>
          </w:p>
          <w:p w:rsidR="00C53356" w:rsidRDefault="005A60DA">
            <w:r>
              <w:t xml:space="preserve">др.); </w:t>
            </w:r>
            <w:r w:rsidR="00C53356">
              <w:t>Удаление старой пломбы;</w:t>
            </w:r>
            <w:r w:rsidR="0001587B">
              <w:t xml:space="preserve"> </w:t>
            </w:r>
            <w:r w:rsidR="00C53356">
              <w:t>Формир</w:t>
            </w:r>
            <w:r w:rsidR="0001587B">
              <w:t>ование эндодонтического подхода</w:t>
            </w:r>
            <w:r w:rsidR="00C53356">
              <w:t>;</w:t>
            </w:r>
            <w:r w:rsidR="0001587B">
              <w:t xml:space="preserve"> </w:t>
            </w:r>
            <w:proofErr w:type="spellStart"/>
            <w:r w:rsidR="00C53356">
              <w:t>Распломбировка</w:t>
            </w:r>
            <w:proofErr w:type="spellEnd"/>
            <w:r w:rsidR="00C53356">
              <w:t xml:space="preserve"> каналов ; Механическая и медикаментозная обработка каналов ; Пломбирование каналов; Наложение временной пломбы; </w:t>
            </w:r>
          </w:p>
        </w:tc>
        <w:tc>
          <w:tcPr>
            <w:tcW w:w="1197" w:type="dxa"/>
          </w:tcPr>
          <w:p w:rsidR="00C53356" w:rsidRDefault="00C53356"/>
        </w:tc>
      </w:tr>
      <w:tr w:rsidR="00C53356" w:rsidTr="00FF29A5">
        <w:tc>
          <w:tcPr>
            <w:tcW w:w="551" w:type="dxa"/>
          </w:tcPr>
          <w:p w:rsidR="00C53356" w:rsidRDefault="00C53356">
            <w:r>
              <w:t>7</w:t>
            </w:r>
          </w:p>
        </w:tc>
        <w:tc>
          <w:tcPr>
            <w:tcW w:w="7291" w:type="dxa"/>
          </w:tcPr>
          <w:p w:rsidR="00C53356" w:rsidRDefault="00C53356">
            <w:r>
              <w:t xml:space="preserve">Постановка пломбы после лечения осложненного кариеса </w:t>
            </w:r>
            <w:r w:rsidR="005A60DA">
              <w:t>с восстановлением 40%</w:t>
            </w:r>
          </w:p>
        </w:tc>
        <w:tc>
          <w:tcPr>
            <w:tcW w:w="1197" w:type="dxa"/>
          </w:tcPr>
          <w:p w:rsidR="00C53356" w:rsidRDefault="005A60DA">
            <w:r>
              <w:t>3500</w:t>
            </w:r>
          </w:p>
        </w:tc>
      </w:tr>
      <w:tr w:rsidR="00C53356" w:rsidTr="00FF29A5">
        <w:tc>
          <w:tcPr>
            <w:tcW w:w="551" w:type="dxa"/>
          </w:tcPr>
          <w:p w:rsidR="00C53356" w:rsidRDefault="00C53356"/>
        </w:tc>
        <w:tc>
          <w:tcPr>
            <w:tcW w:w="7291" w:type="dxa"/>
          </w:tcPr>
          <w:p w:rsidR="00C53356" w:rsidRDefault="00C53356">
            <w:r>
              <w:t>Анестезия (аппликационная,</w:t>
            </w:r>
            <w:r w:rsidR="0001587B">
              <w:t xml:space="preserve"> </w:t>
            </w:r>
            <w:r>
              <w:t>инфильтрационная, проводниковая и др.); Удаление временной пломбы ; Наложение прокладок  (изолирующая, лечебная)</w:t>
            </w:r>
            <w:r w:rsidR="004F22AA">
              <w:t>; Пломба из композитных материалов (свето-,</w:t>
            </w:r>
            <w:r w:rsidR="0001587B">
              <w:t xml:space="preserve"> </w:t>
            </w:r>
            <w:proofErr w:type="spellStart"/>
            <w:r w:rsidR="004F22AA">
              <w:t>химиоотверждаемых</w:t>
            </w:r>
            <w:proofErr w:type="spellEnd"/>
            <w:r w:rsidR="004F22AA">
              <w:t>); Шлифовка,</w:t>
            </w:r>
            <w:r w:rsidR="0001587B">
              <w:t xml:space="preserve"> </w:t>
            </w:r>
            <w:r w:rsidR="004F22AA">
              <w:t>полировка пломбы</w:t>
            </w:r>
          </w:p>
        </w:tc>
        <w:tc>
          <w:tcPr>
            <w:tcW w:w="1197" w:type="dxa"/>
          </w:tcPr>
          <w:p w:rsidR="00C53356" w:rsidRDefault="00C53356"/>
        </w:tc>
      </w:tr>
      <w:tr w:rsidR="00C53356" w:rsidTr="00FF29A5">
        <w:tc>
          <w:tcPr>
            <w:tcW w:w="551" w:type="dxa"/>
          </w:tcPr>
          <w:p w:rsidR="00C53356" w:rsidRDefault="004F22AA">
            <w:r>
              <w:t>8</w:t>
            </w:r>
          </w:p>
        </w:tc>
        <w:tc>
          <w:tcPr>
            <w:tcW w:w="7291" w:type="dxa"/>
          </w:tcPr>
          <w:p w:rsidR="00C53356" w:rsidRDefault="004F22AA">
            <w:r>
              <w:t xml:space="preserve">Лечение периодонтитов без каналов (в </w:t>
            </w:r>
            <w:proofErr w:type="spellStart"/>
            <w:r>
              <w:t>т.ч</w:t>
            </w:r>
            <w:proofErr w:type="spellEnd"/>
            <w:r>
              <w:t xml:space="preserve">.  кариес </w:t>
            </w:r>
            <w:proofErr w:type="spellStart"/>
            <w:r>
              <w:t>депульпированного</w:t>
            </w:r>
            <w:proofErr w:type="spellEnd"/>
            <w:r>
              <w:t xml:space="preserve"> </w:t>
            </w:r>
            <w:r>
              <w:lastRenderedPageBreak/>
              <w:t>зуба)</w:t>
            </w:r>
          </w:p>
        </w:tc>
        <w:tc>
          <w:tcPr>
            <w:tcW w:w="1197" w:type="dxa"/>
          </w:tcPr>
          <w:p w:rsidR="00C53356" w:rsidRDefault="005A60DA">
            <w:r>
              <w:lastRenderedPageBreak/>
              <w:t>2500</w:t>
            </w:r>
          </w:p>
        </w:tc>
      </w:tr>
      <w:tr w:rsidR="00C53356" w:rsidTr="00FF29A5">
        <w:tc>
          <w:tcPr>
            <w:tcW w:w="551" w:type="dxa"/>
          </w:tcPr>
          <w:p w:rsidR="00C53356" w:rsidRDefault="00C53356"/>
        </w:tc>
        <w:tc>
          <w:tcPr>
            <w:tcW w:w="7291" w:type="dxa"/>
          </w:tcPr>
          <w:p w:rsidR="00C53356" w:rsidRDefault="004F22AA">
            <w:r>
              <w:t>Анестезия (аппликационная,</w:t>
            </w:r>
            <w:r w:rsidR="0001587B">
              <w:t xml:space="preserve"> </w:t>
            </w:r>
            <w:r>
              <w:t>инфильтрационная ,проводн</w:t>
            </w:r>
            <w:r w:rsidR="005A60DA">
              <w:t xml:space="preserve">иковая и др.); </w:t>
            </w:r>
            <w:r>
              <w:t>Удаление старой пломбы ; Наложение прокладок ( изолирующая ,лечебная ); Пломба из композитных материалов ( свето-,</w:t>
            </w:r>
            <w:proofErr w:type="spellStart"/>
            <w:r>
              <w:t>химиоотверждаемых</w:t>
            </w:r>
            <w:proofErr w:type="spellEnd"/>
            <w:r>
              <w:t xml:space="preserve">); </w:t>
            </w:r>
            <w:proofErr w:type="spellStart"/>
            <w:r>
              <w:t>Шлифовка,полировка</w:t>
            </w:r>
            <w:proofErr w:type="spellEnd"/>
            <w:r>
              <w:t xml:space="preserve"> пломбы.</w:t>
            </w:r>
          </w:p>
        </w:tc>
        <w:tc>
          <w:tcPr>
            <w:tcW w:w="1197" w:type="dxa"/>
          </w:tcPr>
          <w:p w:rsidR="00C53356" w:rsidRDefault="00C53356"/>
        </w:tc>
      </w:tr>
    </w:tbl>
    <w:p w:rsidR="0081526E" w:rsidRDefault="0081526E"/>
    <w:p w:rsidR="009B6C04" w:rsidRDefault="004F22AA">
      <w:r>
        <w:t xml:space="preserve">                                           2.</w:t>
      </w:r>
      <w:r w:rsidR="00FF29A5">
        <w:t xml:space="preserve"> </w:t>
      </w:r>
      <w:r>
        <w:t>Другие терапевтические манипуляции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4F22AA" w:rsidTr="003A4028">
        <w:tc>
          <w:tcPr>
            <w:tcW w:w="534" w:type="dxa"/>
          </w:tcPr>
          <w:p w:rsidR="004F22AA" w:rsidRDefault="004E3DD3">
            <w:r>
              <w:t>9</w:t>
            </w:r>
          </w:p>
        </w:tc>
        <w:tc>
          <w:tcPr>
            <w:tcW w:w="7229" w:type="dxa"/>
          </w:tcPr>
          <w:p w:rsidR="004F22AA" w:rsidRDefault="004E3DD3">
            <w:r>
              <w:t>Первичный прием ( осмотр ,консультация )</w:t>
            </w:r>
          </w:p>
        </w:tc>
        <w:tc>
          <w:tcPr>
            <w:tcW w:w="1276" w:type="dxa"/>
          </w:tcPr>
          <w:p w:rsidR="004F22AA" w:rsidRDefault="004F22AA"/>
        </w:tc>
      </w:tr>
      <w:tr w:rsidR="004F22AA" w:rsidTr="003A4028">
        <w:tc>
          <w:tcPr>
            <w:tcW w:w="534" w:type="dxa"/>
          </w:tcPr>
          <w:p w:rsidR="004F22AA" w:rsidRDefault="004E3DD3">
            <w:r>
              <w:t>10</w:t>
            </w:r>
          </w:p>
        </w:tc>
        <w:tc>
          <w:tcPr>
            <w:tcW w:w="7229" w:type="dxa"/>
          </w:tcPr>
          <w:p w:rsidR="004F22AA" w:rsidRDefault="00A76821">
            <w:r>
              <w:t xml:space="preserve">Снятие </w:t>
            </w:r>
            <w:r w:rsidR="004E3DD3">
              <w:t>коронки</w:t>
            </w:r>
            <w:r w:rsidR="005A60DA">
              <w:t>( ед.)</w:t>
            </w:r>
          </w:p>
        </w:tc>
        <w:tc>
          <w:tcPr>
            <w:tcW w:w="1276" w:type="dxa"/>
          </w:tcPr>
          <w:p w:rsidR="004F22AA" w:rsidRDefault="00A76821">
            <w:r>
              <w:t>350</w:t>
            </w:r>
          </w:p>
        </w:tc>
      </w:tr>
      <w:tr w:rsidR="004F22AA" w:rsidTr="003A4028">
        <w:tc>
          <w:tcPr>
            <w:tcW w:w="534" w:type="dxa"/>
          </w:tcPr>
          <w:p w:rsidR="004F22AA" w:rsidRDefault="004F22AA"/>
        </w:tc>
        <w:tc>
          <w:tcPr>
            <w:tcW w:w="7229" w:type="dxa"/>
          </w:tcPr>
          <w:p w:rsidR="004E3DD3" w:rsidRDefault="004E3DD3">
            <w:r>
              <w:t xml:space="preserve"> </w:t>
            </w:r>
            <w:r w:rsidR="00A76821">
              <w:t>Снятие старой пломбы</w:t>
            </w:r>
          </w:p>
        </w:tc>
        <w:tc>
          <w:tcPr>
            <w:tcW w:w="1276" w:type="dxa"/>
          </w:tcPr>
          <w:p w:rsidR="004F22AA" w:rsidRDefault="00A76821">
            <w:r>
              <w:t>100</w:t>
            </w:r>
          </w:p>
        </w:tc>
      </w:tr>
      <w:tr w:rsidR="004F22AA" w:rsidTr="003A4028">
        <w:tc>
          <w:tcPr>
            <w:tcW w:w="534" w:type="dxa"/>
          </w:tcPr>
          <w:p w:rsidR="004F22AA" w:rsidRDefault="004E3DD3">
            <w:r>
              <w:t>11</w:t>
            </w:r>
          </w:p>
        </w:tc>
        <w:tc>
          <w:tcPr>
            <w:tcW w:w="7229" w:type="dxa"/>
          </w:tcPr>
          <w:p w:rsidR="004E3DD3" w:rsidRDefault="00A76821">
            <w:r>
              <w:t>Анкерный штифт</w:t>
            </w:r>
          </w:p>
        </w:tc>
        <w:tc>
          <w:tcPr>
            <w:tcW w:w="1276" w:type="dxa"/>
          </w:tcPr>
          <w:p w:rsidR="004F22AA" w:rsidRDefault="00A76821">
            <w:r>
              <w:t>800</w:t>
            </w:r>
          </w:p>
        </w:tc>
      </w:tr>
      <w:tr w:rsidR="004F22AA" w:rsidTr="003A4028">
        <w:tc>
          <w:tcPr>
            <w:tcW w:w="534" w:type="dxa"/>
          </w:tcPr>
          <w:p w:rsidR="004F22AA" w:rsidRDefault="004E3DD3">
            <w:r>
              <w:t>12</w:t>
            </w:r>
          </w:p>
        </w:tc>
        <w:tc>
          <w:tcPr>
            <w:tcW w:w="7229" w:type="dxa"/>
          </w:tcPr>
          <w:p w:rsidR="004F22AA" w:rsidRDefault="00A76821">
            <w:r>
              <w:t>Стекловолоконный штифт</w:t>
            </w:r>
          </w:p>
        </w:tc>
        <w:tc>
          <w:tcPr>
            <w:tcW w:w="1276" w:type="dxa"/>
          </w:tcPr>
          <w:p w:rsidR="004F22AA" w:rsidRDefault="00A76821">
            <w:r>
              <w:t>800</w:t>
            </w:r>
          </w:p>
        </w:tc>
      </w:tr>
      <w:tr w:rsidR="004F22AA" w:rsidTr="003A4028">
        <w:tc>
          <w:tcPr>
            <w:tcW w:w="534" w:type="dxa"/>
          </w:tcPr>
          <w:p w:rsidR="004F22AA" w:rsidRDefault="004E3DD3">
            <w:r>
              <w:t xml:space="preserve">13 </w:t>
            </w:r>
          </w:p>
        </w:tc>
        <w:tc>
          <w:tcPr>
            <w:tcW w:w="7229" w:type="dxa"/>
          </w:tcPr>
          <w:p w:rsidR="004F22AA" w:rsidRDefault="00A76821">
            <w:r>
              <w:t>Восстановление анатомической формы зуба н</w:t>
            </w:r>
            <w:r w:rsidR="00BE0A88">
              <w:t>а 40%</w:t>
            </w:r>
          </w:p>
        </w:tc>
        <w:tc>
          <w:tcPr>
            <w:tcW w:w="1276" w:type="dxa"/>
          </w:tcPr>
          <w:p w:rsidR="004F22AA" w:rsidRDefault="00BE0A88">
            <w:r>
              <w:t>800</w:t>
            </w:r>
          </w:p>
        </w:tc>
      </w:tr>
      <w:tr w:rsidR="0051000C" w:rsidTr="003A4028">
        <w:tc>
          <w:tcPr>
            <w:tcW w:w="534" w:type="dxa"/>
          </w:tcPr>
          <w:p w:rsidR="0051000C" w:rsidRDefault="0051000C">
            <w:r>
              <w:t>14</w:t>
            </w:r>
          </w:p>
        </w:tc>
        <w:tc>
          <w:tcPr>
            <w:tcW w:w="7229" w:type="dxa"/>
          </w:tcPr>
          <w:p w:rsidR="0051000C" w:rsidRDefault="00BE0A88">
            <w:r>
              <w:t>Восстановление анатомической формы зуба на 60%</w:t>
            </w:r>
          </w:p>
        </w:tc>
        <w:tc>
          <w:tcPr>
            <w:tcW w:w="1276" w:type="dxa"/>
          </w:tcPr>
          <w:p w:rsidR="0051000C" w:rsidRDefault="00BE0A88">
            <w:r>
              <w:t>1200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15</w:t>
            </w:r>
          </w:p>
        </w:tc>
        <w:tc>
          <w:tcPr>
            <w:tcW w:w="7229" w:type="dxa"/>
          </w:tcPr>
          <w:p w:rsidR="00BE0A88" w:rsidRDefault="00BE0A88">
            <w:r>
              <w:t xml:space="preserve">Терапевтический </w:t>
            </w:r>
            <w:proofErr w:type="spellStart"/>
            <w:r>
              <w:t>винир</w:t>
            </w:r>
            <w:proofErr w:type="spellEnd"/>
            <w:r>
              <w:t xml:space="preserve"> без стоимости лечения зуба и пломбы </w:t>
            </w:r>
          </w:p>
        </w:tc>
        <w:tc>
          <w:tcPr>
            <w:tcW w:w="1276" w:type="dxa"/>
          </w:tcPr>
          <w:p w:rsidR="00BE0A88" w:rsidRDefault="00BE0A88">
            <w:r>
              <w:t>3000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16</w:t>
            </w:r>
          </w:p>
        </w:tc>
        <w:tc>
          <w:tcPr>
            <w:tcW w:w="7229" w:type="dxa"/>
          </w:tcPr>
          <w:p w:rsidR="00BE0A88" w:rsidRDefault="00BE0A88">
            <w:r>
              <w:t xml:space="preserve">Наложение препарата </w:t>
            </w:r>
            <w:proofErr w:type="spellStart"/>
            <w:r>
              <w:t>Эндосольф</w:t>
            </w:r>
            <w:proofErr w:type="spellEnd"/>
          </w:p>
        </w:tc>
        <w:tc>
          <w:tcPr>
            <w:tcW w:w="1276" w:type="dxa"/>
          </w:tcPr>
          <w:p w:rsidR="00BE0A88" w:rsidRDefault="00BE0A88">
            <w:r>
              <w:t>350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17</w:t>
            </w:r>
          </w:p>
        </w:tc>
        <w:tc>
          <w:tcPr>
            <w:tcW w:w="7229" w:type="dxa"/>
          </w:tcPr>
          <w:p w:rsidR="00BE0A88" w:rsidRDefault="00BE0A88">
            <w:r>
              <w:t>Извлечение инородного тела из 1 канала</w:t>
            </w:r>
          </w:p>
        </w:tc>
        <w:tc>
          <w:tcPr>
            <w:tcW w:w="1276" w:type="dxa"/>
          </w:tcPr>
          <w:p w:rsidR="00BE0A88" w:rsidRDefault="00BE0A88">
            <w:r>
              <w:t>700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18</w:t>
            </w:r>
          </w:p>
        </w:tc>
        <w:tc>
          <w:tcPr>
            <w:tcW w:w="7229" w:type="dxa"/>
          </w:tcPr>
          <w:p w:rsidR="00BE0A88" w:rsidRDefault="00BE0A88">
            <w:r>
              <w:t>Извлечение штифта</w:t>
            </w:r>
          </w:p>
        </w:tc>
        <w:tc>
          <w:tcPr>
            <w:tcW w:w="1276" w:type="dxa"/>
          </w:tcPr>
          <w:p w:rsidR="00BE0A88" w:rsidRDefault="00BE0A88">
            <w:r>
              <w:t>700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19</w:t>
            </w:r>
          </w:p>
        </w:tc>
        <w:tc>
          <w:tcPr>
            <w:tcW w:w="7229" w:type="dxa"/>
          </w:tcPr>
          <w:p w:rsidR="00BE0A88" w:rsidRDefault="00BE0A88">
            <w:r>
              <w:t>Лечение перфорации</w:t>
            </w:r>
          </w:p>
        </w:tc>
        <w:tc>
          <w:tcPr>
            <w:tcW w:w="1276" w:type="dxa"/>
          </w:tcPr>
          <w:p w:rsidR="00BE0A88" w:rsidRDefault="00BE0A88">
            <w:r>
              <w:t>700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20</w:t>
            </w:r>
          </w:p>
        </w:tc>
        <w:tc>
          <w:tcPr>
            <w:tcW w:w="7229" w:type="dxa"/>
          </w:tcPr>
          <w:p w:rsidR="00BE0A88" w:rsidRDefault="00BE0A88">
            <w:r>
              <w:t xml:space="preserve">Постановка </w:t>
            </w:r>
            <w:proofErr w:type="spellStart"/>
            <w:r>
              <w:t>одног</w:t>
            </w:r>
            <w:proofErr w:type="spellEnd"/>
            <w:r>
              <w:t xml:space="preserve"> </w:t>
            </w:r>
            <w:proofErr w:type="spellStart"/>
            <w:r>
              <w:t>иск.страза</w:t>
            </w:r>
            <w:proofErr w:type="spellEnd"/>
            <w:r>
              <w:t xml:space="preserve">(страз +чистка </w:t>
            </w:r>
            <w:proofErr w:type="spellStart"/>
            <w:r>
              <w:t>зуба+поклейка</w:t>
            </w:r>
            <w:proofErr w:type="spellEnd"/>
            <w:r>
              <w:t xml:space="preserve"> страза)</w:t>
            </w:r>
          </w:p>
        </w:tc>
        <w:tc>
          <w:tcPr>
            <w:tcW w:w="1276" w:type="dxa"/>
          </w:tcPr>
          <w:p w:rsidR="00BE0A88" w:rsidRDefault="00BE0A88">
            <w:r>
              <w:t>1200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21</w:t>
            </w:r>
          </w:p>
        </w:tc>
        <w:tc>
          <w:tcPr>
            <w:tcW w:w="7229" w:type="dxa"/>
          </w:tcPr>
          <w:p w:rsidR="00BE0A88" w:rsidRDefault="00BE0A88">
            <w:r>
              <w:t>Коагуляция десны</w:t>
            </w:r>
          </w:p>
        </w:tc>
        <w:tc>
          <w:tcPr>
            <w:tcW w:w="1276" w:type="dxa"/>
          </w:tcPr>
          <w:p w:rsidR="00BE0A88" w:rsidRDefault="00BE0A88">
            <w:r>
              <w:t>100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22</w:t>
            </w:r>
          </w:p>
        </w:tc>
        <w:tc>
          <w:tcPr>
            <w:tcW w:w="7229" w:type="dxa"/>
          </w:tcPr>
          <w:p w:rsidR="00BE0A88" w:rsidRDefault="00BE0A88">
            <w:r>
              <w:t>Терапевтический адгезивный терапевтический протез в одно посещение ( при потере одного зуба)</w:t>
            </w:r>
          </w:p>
        </w:tc>
        <w:tc>
          <w:tcPr>
            <w:tcW w:w="1276" w:type="dxa"/>
          </w:tcPr>
          <w:p w:rsidR="00BE0A88" w:rsidRDefault="00BE0A88">
            <w:r>
              <w:t>4500</w:t>
            </w:r>
          </w:p>
        </w:tc>
      </w:tr>
      <w:tr w:rsidR="00BE0A88" w:rsidTr="003A4028">
        <w:tc>
          <w:tcPr>
            <w:tcW w:w="534" w:type="dxa"/>
          </w:tcPr>
          <w:p w:rsidR="00BE0A88" w:rsidRDefault="00BE0A88">
            <w:r>
              <w:t>23</w:t>
            </w:r>
          </w:p>
        </w:tc>
        <w:tc>
          <w:tcPr>
            <w:tcW w:w="7229" w:type="dxa"/>
          </w:tcPr>
          <w:p w:rsidR="00BE0A88" w:rsidRDefault="00BE0A88">
            <w:proofErr w:type="spellStart"/>
            <w:r>
              <w:t>Шинирование</w:t>
            </w:r>
            <w:proofErr w:type="spellEnd"/>
            <w:r>
              <w:t xml:space="preserve"> зубов при подвижности зубов  3ед.</w:t>
            </w:r>
          </w:p>
        </w:tc>
        <w:tc>
          <w:tcPr>
            <w:tcW w:w="1276" w:type="dxa"/>
          </w:tcPr>
          <w:p w:rsidR="00BE0A88" w:rsidRDefault="00BE0A88">
            <w:r>
              <w:t>3000</w:t>
            </w:r>
          </w:p>
        </w:tc>
      </w:tr>
    </w:tbl>
    <w:p w:rsidR="004F22AA" w:rsidRDefault="004F22AA"/>
    <w:p w:rsidR="004E3DD3" w:rsidRDefault="004E3DD3">
      <w:r>
        <w:t xml:space="preserve">                               </w:t>
      </w:r>
      <w:r w:rsidR="00620634">
        <w:t xml:space="preserve">      </w:t>
      </w:r>
      <w:r w:rsidR="00FF29A5">
        <w:t xml:space="preserve"> 3</w:t>
      </w:r>
      <w:r w:rsidR="00A8557E">
        <w:t>. Профилактика кариеса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620634" w:rsidTr="003A4028">
        <w:tc>
          <w:tcPr>
            <w:tcW w:w="534" w:type="dxa"/>
          </w:tcPr>
          <w:p w:rsidR="00620634" w:rsidRDefault="00A8557E">
            <w:r>
              <w:t>24</w:t>
            </w:r>
          </w:p>
        </w:tc>
        <w:tc>
          <w:tcPr>
            <w:tcW w:w="7229" w:type="dxa"/>
          </w:tcPr>
          <w:p w:rsidR="00620634" w:rsidRDefault="00620634">
            <w:r>
              <w:t xml:space="preserve">Снятие над- и </w:t>
            </w:r>
            <w:proofErr w:type="spellStart"/>
            <w:r>
              <w:t>поддесневых</w:t>
            </w:r>
            <w:proofErr w:type="spellEnd"/>
            <w:r>
              <w:t xml:space="preserve"> твердых отложений (ка</w:t>
            </w:r>
            <w:r w:rsidR="00A8557E">
              <w:t>мни) ,</w:t>
            </w:r>
            <w:r>
              <w:t xml:space="preserve"> </w:t>
            </w:r>
            <w:proofErr w:type="spellStart"/>
            <w:r>
              <w:t>ультрозвуком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20634" w:rsidRDefault="00A8557E">
            <w:r>
              <w:t>1500</w:t>
            </w:r>
          </w:p>
        </w:tc>
      </w:tr>
      <w:tr w:rsidR="00620634" w:rsidTr="003A4028">
        <w:tc>
          <w:tcPr>
            <w:tcW w:w="534" w:type="dxa"/>
          </w:tcPr>
          <w:p w:rsidR="00620634" w:rsidRDefault="00A8557E">
            <w:r>
              <w:t>25</w:t>
            </w:r>
          </w:p>
        </w:tc>
        <w:tc>
          <w:tcPr>
            <w:tcW w:w="7229" w:type="dxa"/>
          </w:tcPr>
          <w:p w:rsidR="00620634" w:rsidRPr="00A8557E" w:rsidRDefault="00A8557E">
            <w:r>
              <w:t xml:space="preserve">Снятие зубного налета </w:t>
            </w:r>
            <w:r>
              <w:rPr>
                <w:lang w:val="en-US"/>
              </w:rPr>
              <w:t>AIR</w:t>
            </w:r>
            <w:r w:rsidRPr="00A8557E">
              <w:t>-</w:t>
            </w:r>
            <w:r>
              <w:rPr>
                <w:lang w:val="en-US"/>
              </w:rPr>
              <w:t>FLOW</w:t>
            </w:r>
            <w:r>
              <w:t xml:space="preserve">(чистка+ покрытие зубов пастой </w:t>
            </w:r>
            <w:proofErr w:type="spellStart"/>
            <w:r>
              <w:t>антикариес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620634" w:rsidRDefault="00A8557E">
            <w:r>
              <w:t>1500</w:t>
            </w:r>
          </w:p>
        </w:tc>
      </w:tr>
      <w:tr w:rsidR="00620634" w:rsidTr="003A4028">
        <w:trPr>
          <w:trHeight w:val="63"/>
        </w:trPr>
        <w:tc>
          <w:tcPr>
            <w:tcW w:w="534" w:type="dxa"/>
          </w:tcPr>
          <w:p w:rsidR="00620634" w:rsidRDefault="00A8557E">
            <w:r>
              <w:t>26</w:t>
            </w:r>
          </w:p>
        </w:tc>
        <w:tc>
          <w:tcPr>
            <w:tcW w:w="7229" w:type="dxa"/>
          </w:tcPr>
          <w:p w:rsidR="0051000C" w:rsidRPr="00A8557E" w:rsidRDefault="00A8557E">
            <w:r>
              <w:t>Комплексная чистка (</w:t>
            </w:r>
            <w:proofErr w:type="spellStart"/>
            <w:r>
              <w:t>ультрозвук</w:t>
            </w:r>
            <w:proofErr w:type="spellEnd"/>
            <w:r>
              <w:t>+</w:t>
            </w:r>
            <w:r>
              <w:rPr>
                <w:lang w:val="en-US"/>
              </w:rPr>
              <w:t>air</w:t>
            </w:r>
            <w:r w:rsidRPr="00A8557E">
              <w:t>-</w:t>
            </w:r>
            <w:r>
              <w:rPr>
                <w:lang w:val="en-US"/>
              </w:rPr>
              <w:t>flow</w:t>
            </w:r>
            <w:r w:rsidRPr="00A8557E">
              <w:t>.</w:t>
            </w:r>
            <w:r>
              <w:t>+</w:t>
            </w:r>
            <w:proofErr w:type="spellStart"/>
            <w:r>
              <w:t>покр.пастой</w:t>
            </w:r>
            <w:proofErr w:type="spellEnd"/>
            <w:r>
              <w:t xml:space="preserve"> </w:t>
            </w:r>
            <w:proofErr w:type="spellStart"/>
            <w:r>
              <w:t>антикариес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620634" w:rsidRDefault="00A8557E">
            <w:r>
              <w:t>2500</w:t>
            </w:r>
          </w:p>
        </w:tc>
      </w:tr>
      <w:tr w:rsidR="00620634" w:rsidTr="003A4028">
        <w:tc>
          <w:tcPr>
            <w:tcW w:w="534" w:type="dxa"/>
          </w:tcPr>
          <w:p w:rsidR="00620634" w:rsidRDefault="00A8557E">
            <w:r>
              <w:t>27</w:t>
            </w:r>
          </w:p>
        </w:tc>
        <w:tc>
          <w:tcPr>
            <w:tcW w:w="7229" w:type="dxa"/>
          </w:tcPr>
          <w:p w:rsidR="00620634" w:rsidRDefault="0051000C">
            <w:r>
              <w:t>Лечение пародонтита, за одну челюсть</w:t>
            </w:r>
          </w:p>
        </w:tc>
        <w:tc>
          <w:tcPr>
            <w:tcW w:w="1276" w:type="dxa"/>
          </w:tcPr>
          <w:p w:rsidR="00620634" w:rsidRDefault="00620634"/>
        </w:tc>
      </w:tr>
      <w:tr w:rsidR="00620634" w:rsidTr="003A4028">
        <w:tc>
          <w:tcPr>
            <w:tcW w:w="534" w:type="dxa"/>
          </w:tcPr>
          <w:p w:rsidR="00620634" w:rsidRDefault="00620634"/>
        </w:tc>
        <w:tc>
          <w:tcPr>
            <w:tcW w:w="7229" w:type="dxa"/>
          </w:tcPr>
          <w:p w:rsidR="00620634" w:rsidRDefault="0051000C">
            <w:r>
              <w:t>Анестезия (аппликационная,</w:t>
            </w:r>
            <w:r w:rsidR="0001587B">
              <w:t xml:space="preserve"> инфильтрационная, </w:t>
            </w:r>
            <w:r>
              <w:t xml:space="preserve">проводниковая и др.) Удаление зубных отложений ; </w:t>
            </w:r>
            <w:proofErr w:type="spellStart"/>
            <w:r>
              <w:t>Мед.обработка</w:t>
            </w:r>
            <w:proofErr w:type="spellEnd"/>
            <w:r>
              <w:t xml:space="preserve"> зубодесневого кармана ; наложение лечебной повязки;</w:t>
            </w:r>
          </w:p>
        </w:tc>
        <w:tc>
          <w:tcPr>
            <w:tcW w:w="1276" w:type="dxa"/>
          </w:tcPr>
          <w:p w:rsidR="00620634" w:rsidRDefault="00A8557E">
            <w:r>
              <w:t>3500</w:t>
            </w:r>
          </w:p>
        </w:tc>
      </w:tr>
    </w:tbl>
    <w:p w:rsidR="00620634" w:rsidRDefault="00620634"/>
    <w:p w:rsidR="0051000C" w:rsidRDefault="0051000C">
      <w:r>
        <w:t xml:space="preserve">                               </w:t>
      </w:r>
    </w:p>
    <w:sectPr w:rsidR="0051000C" w:rsidSect="003F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502"/>
    <w:multiLevelType w:val="hybridMultilevel"/>
    <w:tmpl w:val="E3A0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6336"/>
    <w:multiLevelType w:val="hybridMultilevel"/>
    <w:tmpl w:val="DE7E111A"/>
    <w:lvl w:ilvl="0" w:tplc="3B4672E2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 w15:restartNumberingAfterBreak="0">
    <w:nsid w:val="78202952"/>
    <w:multiLevelType w:val="hybridMultilevel"/>
    <w:tmpl w:val="ABA44664"/>
    <w:lvl w:ilvl="0" w:tplc="1CD8D3BE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04"/>
    <w:rsid w:val="0001587B"/>
    <w:rsid w:val="00075D00"/>
    <w:rsid w:val="000E1CEB"/>
    <w:rsid w:val="003A4028"/>
    <w:rsid w:val="003F672F"/>
    <w:rsid w:val="00443E04"/>
    <w:rsid w:val="004E3DD3"/>
    <w:rsid w:val="004F22AA"/>
    <w:rsid w:val="00501944"/>
    <w:rsid w:val="0051000C"/>
    <w:rsid w:val="005A60DA"/>
    <w:rsid w:val="00620634"/>
    <w:rsid w:val="0081526E"/>
    <w:rsid w:val="008D23D4"/>
    <w:rsid w:val="009B6C04"/>
    <w:rsid w:val="00A76821"/>
    <w:rsid w:val="00A8557E"/>
    <w:rsid w:val="00BE0A88"/>
    <w:rsid w:val="00C53356"/>
    <w:rsid w:val="00E07C16"/>
    <w:rsid w:val="00F36742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D92"/>
  <w15:docId w15:val="{DE999E85-5F33-4502-A83A-1F3610B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2019-05-27T08:41:00Z</cp:lastPrinted>
  <dcterms:created xsi:type="dcterms:W3CDTF">2019-05-25T06:38:00Z</dcterms:created>
  <dcterms:modified xsi:type="dcterms:W3CDTF">2019-05-31T13:57:00Z</dcterms:modified>
</cp:coreProperties>
</file>